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D34" w14:textId="0B3FB12C" w:rsidR="00443D73" w:rsidRDefault="00443D73" w:rsidP="00443D73">
      <w:pPr>
        <w:rPr>
          <w:rFonts w:ascii="Arial" w:hAnsi="Arial"/>
          <w:b/>
          <w:bCs/>
        </w:rPr>
      </w:pPr>
      <w:r>
        <w:rPr>
          <w:rFonts w:ascii="Arial" w:hAnsi="Arial"/>
          <w:b/>
          <w:bCs/>
        </w:rPr>
        <w:t>„</w:t>
      </w:r>
      <w:r w:rsidR="00125708">
        <w:rPr>
          <w:rFonts w:ascii="Arial" w:hAnsi="Arial"/>
          <w:b/>
          <w:bCs/>
        </w:rPr>
        <w:t>Linien-Dribbeln</w:t>
      </w:r>
      <w:r w:rsidR="00540441">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1E315144" w:rsidR="00443D73" w:rsidRDefault="000C645E" w:rsidP="00443D73">
      <w:pPr>
        <w:rPr>
          <w:rFonts w:ascii="Arial" w:hAnsi="Arial"/>
        </w:rPr>
      </w:pPr>
      <w:r>
        <w:rPr>
          <w:rFonts w:ascii="Arial" w:hAnsi="Arial"/>
        </w:rPr>
        <w:t xml:space="preserve">Pro </w:t>
      </w:r>
      <w:r w:rsidR="00125708">
        <w:rPr>
          <w:rFonts w:ascii="Arial" w:hAnsi="Arial"/>
        </w:rPr>
        <w:t xml:space="preserve">Spieler einen </w:t>
      </w:r>
      <w:r w:rsidR="002B6C7C">
        <w:rPr>
          <w:rFonts w:ascii="Arial" w:hAnsi="Arial"/>
        </w:rPr>
        <w:t>Basket</w:t>
      </w:r>
      <w:r w:rsidR="00125708">
        <w:rPr>
          <w:rFonts w:ascii="Arial" w:hAnsi="Arial"/>
        </w:rPr>
        <w:t>ball</w:t>
      </w:r>
    </w:p>
    <w:p w14:paraId="67176AD7" w14:textId="3D640C7B" w:rsidR="00443D73" w:rsidRDefault="00443D73" w:rsidP="00443D73">
      <w:pPr>
        <w:rPr>
          <w:rFonts w:ascii="Arial" w:hAnsi="Arial"/>
          <w:b/>
          <w:bCs/>
        </w:rPr>
      </w:pPr>
    </w:p>
    <w:p w14:paraId="086AAAE0" w14:textId="0F1D01E4" w:rsidR="00443D73" w:rsidRDefault="00443D73" w:rsidP="00443D73">
      <w:pPr>
        <w:rPr>
          <w:rFonts w:ascii="Arial" w:hAnsi="Arial"/>
          <w:b/>
          <w:bCs/>
        </w:rPr>
      </w:pPr>
      <w:r>
        <w:rPr>
          <w:rFonts w:ascii="Arial" w:hAnsi="Arial"/>
          <w:b/>
          <w:bCs/>
        </w:rPr>
        <w:t>Beschreibung</w:t>
      </w:r>
    </w:p>
    <w:p w14:paraId="56B3E722" w14:textId="06385E53" w:rsidR="00805795" w:rsidRPr="002B6C7C" w:rsidRDefault="004A289A" w:rsidP="00805795">
      <w:pPr>
        <w:jc w:val="both"/>
        <w:rPr>
          <w:rFonts w:ascii="Arial" w:hAnsi="Arial"/>
        </w:rPr>
      </w:pPr>
      <w:r w:rsidRPr="004A289A">
        <w:rPr>
          <w:rFonts w:ascii="Arial" w:hAnsi="Arial"/>
        </w:rPr>
        <w:t xml:space="preserve">Die </w:t>
      </w:r>
      <w:r>
        <w:rPr>
          <w:rFonts w:ascii="Arial" w:hAnsi="Arial"/>
        </w:rPr>
        <w:t>Spieler</w:t>
      </w:r>
      <w:r w:rsidRPr="004A289A">
        <w:rPr>
          <w:rFonts w:ascii="Arial" w:hAnsi="Arial"/>
        </w:rPr>
        <w:t xml:space="preserve"> dribbeln einen B</w:t>
      </w:r>
      <w:r>
        <w:rPr>
          <w:rFonts w:ascii="Arial" w:hAnsi="Arial"/>
        </w:rPr>
        <w:t>asketb</w:t>
      </w:r>
      <w:r w:rsidRPr="004A289A">
        <w:rPr>
          <w:rFonts w:ascii="Arial" w:hAnsi="Arial"/>
        </w:rPr>
        <w:t xml:space="preserve">all und bewegen sich dabei ausschließlich auf den Hallenlinien. Kommt ihnen eine andere Person entgegen, müssen sie sich gegenseitig ausweichen, damit sie nicht zusammenstoßen. Die Lehrkraft gibt verschiedene Anweisungen, wie die </w:t>
      </w:r>
      <w:r w:rsidR="00C50228">
        <w:rPr>
          <w:rFonts w:ascii="Arial" w:hAnsi="Arial"/>
        </w:rPr>
        <w:t>Spieler</w:t>
      </w:r>
      <w:r w:rsidRPr="004A289A">
        <w:rPr>
          <w:rFonts w:ascii="Arial" w:hAnsi="Arial"/>
        </w:rPr>
        <w:t xml:space="preserve"> dribbeln sollen, beispielsweise nur mit der rechten Hand, nur mit der linken Hand, rückwärts oder </w:t>
      </w:r>
      <w:r w:rsidR="00C50228">
        <w:rPr>
          <w:rFonts w:ascii="Arial" w:hAnsi="Arial"/>
        </w:rPr>
        <w:t>im Stehen.</w:t>
      </w:r>
    </w:p>
    <w:sectPr w:rsidR="00805795" w:rsidRPr="002B6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045C36"/>
    <w:rsid w:val="0009546F"/>
    <w:rsid w:val="00096FBB"/>
    <w:rsid w:val="000B435C"/>
    <w:rsid w:val="000C645E"/>
    <w:rsid w:val="000D78A6"/>
    <w:rsid w:val="00125708"/>
    <w:rsid w:val="0014576C"/>
    <w:rsid w:val="00163414"/>
    <w:rsid w:val="00182C47"/>
    <w:rsid w:val="00187E13"/>
    <w:rsid w:val="001A3A8D"/>
    <w:rsid w:val="001E5F71"/>
    <w:rsid w:val="00273C45"/>
    <w:rsid w:val="002B6C7C"/>
    <w:rsid w:val="003359FC"/>
    <w:rsid w:val="00336E02"/>
    <w:rsid w:val="003D232C"/>
    <w:rsid w:val="004355C5"/>
    <w:rsid w:val="00443D73"/>
    <w:rsid w:val="004739F7"/>
    <w:rsid w:val="004A289A"/>
    <w:rsid w:val="004E5145"/>
    <w:rsid w:val="00540441"/>
    <w:rsid w:val="00594902"/>
    <w:rsid w:val="00665D68"/>
    <w:rsid w:val="006A413B"/>
    <w:rsid w:val="00700ACD"/>
    <w:rsid w:val="00731642"/>
    <w:rsid w:val="007937C2"/>
    <w:rsid w:val="00793E9B"/>
    <w:rsid w:val="007A2F55"/>
    <w:rsid w:val="007C151B"/>
    <w:rsid w:val="007E07EB"/>
    <w:rsid w:val="00805795"/>
    <w:rsid w:val="00810AE4"/>
    <w:rsid w:val="00841C95"/>
    <w:rsid w:val="008C2206"/>
    <w:rsid w:val="008C55FA"/>
    <w:rsid w:val="009065B6"/>
    <w:rsid w:val="00911946"/>
    <w:rsid w:val="00925FF4"/>
    <w:rsid w:val="00987969"/>
    <w:rsid w:val="00991DA7"/>
    <w:rsid w:val="009B5466"/>
    <w:rsid w:val="00A0558F"/>
    <w:rsid w:val="00A256EE"/>
    <w:rsid w:val="00A62450"/>
    <w:rsid w:val="00B40D3C"/>
    <w:rsid w:val="00B732C7"/>
    <w:rsid w:val="00B85C89"/>
    <w:rsid w:val="00BD1014"/>
    <w:rsid w:val="00C02172"/>
    <w:rsid w:val="00C16503"/>
    <w:rsid w:val="00C2431A"/>
    <w:rsid w:val="00C324AF"/>
    <w:rsid w:val="00C41930"/>
    <w:rsid w:val="00C50228"/>
    <w:rsid w:val="00CC19F7"/>
    <w:rsid w:val="00D4428A"/>
    <w:rsid w:val="00D52504"/>
    <w:rsid w:val="00D658C3"/>
    <w:rsid w:val="00DB7E71"/>
    <w:rsid w:val="00E411DE"/>
    <w:rsid w:val="00EA24A8"/>
    <w:rsid w:val="00F76417"/>
    <w:rsid w:val="00FF7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390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7</cp:revision>
  <cp:lastPrinted>2023-06-26T07:29:00Z</cp:lastPrinted>
  <dcterms:created xsi:type="dcterms:W3CDTF">2023-06-26T07:28:00Z</dcterms:created>
  <dcterms:modified xsi:type="dcterms:W3CDTF">2023-06-26T07:30:00Z</dcterms:modified>
</cp:coreProperties>
</file>